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1E" w:rsidRPr="00452D1E" w:rsidRDefault="00452D1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52D1E">
        <w:rPr>
          <w:rFonts w:ascii="Times New Roman" w:hAnsi="Times New Roman" w:cs="Times New Roman"/>
          <w:b/>
          <w:sz w:val="24"/>
          <w:szCs w:val="24"/>
        </w:rPr>
        <w:t>ПРАВИЛА СОЗДАНИЯ И ТИПИЧНЫЕ ОШИБКИ МУЛЬТИМЕДИЙНОЙ ПРЕЗЕНТАЦИИ К УРОКУ</w:t>
      </w:r>
    </w:p>
    <w:p w:rsidR="000A22DF" w:rsidRPr="00694C82" w:rsidRDefault="00452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C82" w:rsidRPr="00694C82">
        <w:rPr>
          <w:rFonts w:ascii="Times New Roman" w:hAnsi="Times New Roman" w:cs="Times New Roman"/>
          <w:sz w:val="24"/>
          <w:szCs w:val="24"/>
        </w:rPr>
        <w:t xml:space="preserve">Презентация к уроку имеет два равноправных назначения. Первое - облегчить процесс усвоения материала учеником, создать у него целостный образ предмета или явления, которые изучают на уроке. </w:t>
      </w:r>
      <w:proofErr w:type="gramStart"/>
      <w:r w:rsidR="00694C82" w:rsidRPr="00694C82">
        <w:rPr>
          <w:rFonts w:ascii="Times New Roman" w:hAnsi="Times New Roman" w:cs="Times New Roman"/>
          <w:sz w:val="24"/>
          <w:szCs w:val="24"/>
        </w:rPr>
        <w:t>Этого достигают с помощью представления информации в разном виде (текст, рисунки, фотографии, схемы, карты, графики, диаграммы, чертежи, анимация, видео -, аудиоматериалы).</w:t>
      </w:r>
      <w:proofErr w:type="gramEnd"/>
      <w:r w:rsidR="00694C82" w:rsidRPr="00694C82">
        <w:rPr>
          <w:rFonts w:ascii="Times New Roman" w:hAnsi="Times New Roman" w:cs="Times New Roman"/>
          <w:sz w:val="24"/>
          <w:szCs w:val="24"/>
        </w:rPr>
        <w:t xml:space="preserve"> Второе - облегчить процесс подачи материала для учителя. Вместо длительного объяснения явления можно показать его фотографию, вместо рисования, черчения или решения примера на доске можно показать процесс рисования и решения на слайдах. Кроме того, один раз подготовленную презентацию можно использовать в нескольких параллельных классах, а также в течение нескольких лет преподавания.</w:t>
      </w:r>
      <w:r w:rsidR="00694C82" w:rsidRPr="00694C82">
        <w:rPr>
          <w:rFonts w:ascii="Times New Roman" w:hAnsi="Times New Roman" w:cs="Times New Roman"/>
          <w:sz w:val="24"/>
          <w:szCs w:val="24"/>
        </w:rPr>
        <w:br/>
        <w:t>Таким образом, облегчение процесса подачи и усвоения информации - основа любой презентации. Однако создание презентации может забирать очень много времени (до нескольких дней). Чтобы облегчить и ускорить процесс создания, предлагаю типовые правила подготовки презентации к  различным этапам  урока комбинированного типа.</w:t>
      </w:r>
    </w:p>
    <w:p w:rsidR="00694C82" w:rsidRPr="00694C82" w:rsidRDefault="00694C82" w:rsidP="00694C8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94C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</w:t>
      </w:r>
      <w:proofErr w:type="gramStart"/>
      <w:r w:rsidRPr="00694C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94C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проведения организационного момента презентацию используют в основном для объявление темы урока.</w:t>
      </w:r>
      <w:r w:rsidRPr="00694C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урока должна быть размещена на отдельном слайде, написанная крупным шрифтом. Рекомендуется разместить под темой иллюстрацию, которая характеризует тему урока.</w:t>
      </w:r>
    </w:p>
    <w:p w:rsidR="00694C82" w:rsidRDefault="00694C82" w:rsidP="00694C8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ПРОВЕРКА ДОМАШНЕГО ЗАДАНИЯ</w:t>
      </w:r>
      <w:proofErr w:type="gramStart"/>
      <w:r w:rsidRPr="00694C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94C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проверки домашнего задания можно использовать один-два слайд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4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 с вопросами, на которые нужно ответить ученику. Для проверки знания географической номенклатуры следует использовать соответствующую контурную карту, которая размещена на отдельном слайде.</w:t>
      </w:r>
    </w:p>
    <w:p w:rsidR="00694C82" w:rsidRPr="00694C82" w:rsidRDefault="00694C82" w:rsidP="00694C8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C82" w:rsidRPr="00694C82" w:rsidRDefault="00694C82">
      <w:pPr>
        <w:rPr>
          <w:rFonts w:ascii="Times New Roman" w:hAnsi="Times New Roman" w:cs="Times New Roman"/>
          <w:sz w:val="24"/>
          <w:szCs w:val="24"/>
        </w:rPr>
      </w:pPr>
      <w:r w:rsidRPr="003400D0">
        <w:rPr>
          <w:rFonts w:ascii="Times New Roman" w:hAnsi="Times New Roman" w:cs="Times New Roman"/>
          <w:sz w:val="24"/>
          <w:szCs w:val="24"/>
        </w:rPr>
        <w:t>3. АКТУАЛИЗАЦИЯ ОПОРНЫХ ЗНАНИЙ И УМЕНИЙ УЧАЩИХСЯ</w:t>
      </w:r>
      <w:r w:rsidRPr="003400D0">
        <w:rPr>
          <w:rFonts w:ascii="Times New Roman" w:hAnsi="Times New Roman" w:cs="Times New Roman"/>
          <w:sz w:val="24"/>
          <w:szCs w:val="24"/>
        </w:rPr>
        <w:br/>
        <w:t xml:space="preserve">В процессе актуализации знаний необходимо повторить усвоенные учеником знания, которые являются необходимыми для изучения темы. Например, для изучения природных зон Африки необходимо знать основные типы почв на всем материке, а также растительный и животный мир. Можно </w:t>
      </w:r>
      <w:proofErr w:type="gramStart"/>
      <w:r w:rsidRPr="003400D0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400D0">
        <w:rPr>
          <w:rFonts w:ascii="Times New Roman" w:hAnsi="Times New Roman" w:cs="Times New Roman"/>
          <w:sz w:val="24"/>
          <w:szCs w:val="24"/>
        </w:rPr>
        <w:t xml:space="preserve"> соответствующую таблицу или схему на слайде презентации и предложить заполнить ее устно.</w:t>
      </w:r>
      <w:r w:rsidRPr="003400D0">
        <w:rPr>
          <w:rFonts w:ascii="Times New Roman" w:hAnsi="Times New Roman" w:cs="Times New Roman"/>
          <w:sz w:val="24"/>
          <w:szCs w:val="24"/>
        </w:rPr>
        <w:br/>
      </w:r>
      <w:r w:rsidRPr="00694C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МОТИВАЦИЯ УЧЕБНОЙ ДЕЯТЕЛЬНОСТИ</w:t>
      </w:r>
      <w:r w:rsidRPr="00694C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Мотивация учебной деятельности - один из важнейших этапов урока. Мотивировать любую деятельность ученика можно с помощью разнообразных иллюстраций или фактов, которые помогут заинтересовать школьника и подтолкнуть его к учебной и познавательной деятельности.</w:t>
      </w:r>
      <w:r w:rsidRPr="00694C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4C82">
        <w:rPr>
          <w:rFonts w:ascii="Times New Roman" w:hAnsi="Times New Roman" w:cs="Times New Roman"/>
          <w:sz w:val="24"/>
          <w:szCs w:val="24"/>
        </w:rPr>
        <w:t>Обычно используют материал, который привлекает большее внимание ученика и иллюстрирует значение темы для дальнейшей его деятельности.</w:t>
      </w:r>
      <w:r w:rsidRPr="00694C82">
        <w:rPr>
          <w:rFonts w:ascii="Times New Roman" w:hAnsi="Times New Roman" w:cs="Times New Roman"/>
          <w:sz w:val="24"/>
          <w:szCs w:val="24"/>
        </w:rPr>
        <w:br/>
        <w:t>Например, для того чтобы мотивировать ученика к изучению темы «Индийский океан», можно показать космический снимок островов на севере Индийского океана. Увидев такие странные объекты, дети обязательно захотят узнать, что это за объекты и как они образовались</w:t>
      </w:r>
    </w:p>
    <w:p w:rsidR="00694C82" w:rsidRPr="00694C82" w:rsidRDefault="00694C82" w:rsidP="00694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УСВОЕНИЕ НОВОГО МАТЕРИАЛА</w:t>
      </w:r>
      <w:r w:rsidR="00340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4C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этапе изучения нового материала вы можете разместить на слайдах презентации самую разнообразную информацию, которая поможет вам в проведении урока, а детям - в запоминании новой информации. Следует подавать основные термины, тезисы, факты, схемы, рисунки, фотографии, карты. Все это позволяет учащимся легче усваивать новый материал</w:t>
      </w:r>
      <w:r w:rsidR="00340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4C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Слайды, которые вы готовите для объяснения нового материала, являются наиболее важными, поэтому необходимо очень внимательно подойти к вопросу</w:t>
      </w:r>
      <w:r w:rsidR="00340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Pr="00694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и оформления.</w:t>
      </w:r>
    </w:p>
    <w:p w:rsidR="00694C82" w:rsidRDefault="00694C82" w:rsidP="00694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 слайдах на этапе изучения материала урока имеет подчиненный характер, что по</w:t>
      </w:r>
      <w:r w:rsidR="00340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могает учителю усилить смысловую нагрузку</w:t>
      </w:r>
      <w:r w:rsidRPr="00694C8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является самостоятельной единицей информации, которую учитель намеренно не озвучивает. Вполне естественно, когда на экране появляются определения терминов, ключевые фразы.</w:t>
      </w:r>
      <w:r w:rsidRPr="00694C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старших классов можно размещать тезисный план урока. В этом случае главное не переусердствовать, не загромоздить экран текстом.</w:t>
      </w:r>
      <w:r w:rsidRPr="00694C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Следует обращать внимание и на то, как и когда подавать материал на экран. Так же, как и наглядность, текст должен появиться в заранее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продуманное учителем время. Педагог либо </w:t>
      </w:r>
      <w:r w:rsidR="00340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поданный текст, либо усиливает слайдом устную информацию.</w:t>
      </w:r>
    </w:p>
    <w:p w:rsidR="00694C82" w:rsidRDefault="00694C82" w:rsidP="00694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C82" w:rsidRDefault="00694C82" w:rsidP="00694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C82" w:rsidRDefault="00694C82" w:rsidP="00694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6.ЗАКРЕПЛЕНИЕ НОВОГО МАТЕРИАЛА</w:t>
      </w:r>
    </w:p>
    <w:p w:rsidR="00694C82" w:rsidRDefault="00694C82" w:rsidP="00694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закрепления изученного материала можно использовать слайды с вопросами, пустыми схемами, заданиями и терминами, задачами и упражнениями.</w:t>
      </w:r>
    </w:p>
    <w:p w:rsidR="002D1936" w:rsidRDefault="002D1936" w:rsidP="00694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936" w:rsidRDefault="002D1936" w:rsidP="00694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ИТОГИ УРОКА</w:t>
      </w:r>
    </w:p>
    <w:p w:rsidR="002D1936" w:rsidRDefault="002D1936" w:rsidP="00694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936" w:rsidRDefault="002D1936" w:rsidP="00694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подведения итогов урока обычно достаточно одного слайда</w:t>
      </w:r>
      <w:r w:rsidR="003400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котором основные выводы поданы как список или в виде таблицы или схемы.</w:t>
      </w:r>
    </w:p>
    <w:p w:rsidR="002D1936" w:rsidRDefault="002D1936" w:rsidP="00694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936" w:rsidRDefault="002D1936" w:rsidP="00694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ДОМАШНЕЕ ЗАДАНИЕ</w:t>
      </w:r>
    </w:p>
    <w:p w:rsidR="002D1936" w:rsidRDefault="002D1936" w:rsidP="00694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объявления домашнего задания необходимо использовать один слайд</w:t>
      </w:r>
      <w:r w:rsidR="00340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котором можно разместить все задания по пунктам, чтобы ученики имели возможность его записать.</w:t>
      </w:r>
    </w:p>
    <w:p w:rsidR="002D1936" w:rsidRDefault="002D1936" w:rsidP="00694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936" w:rsidRDefault="002D1936" w:rsidP="00694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D1E" w:rsidRDefault="00452D1E" w:rsidP="00694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936" w:rsidRPr="00452D1E" w:rsidRDefault="002D1936" w:rsidP="00694C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ТИПИЧНЫЕ ОШИБКИ</w:t>
      </w:r>
    </w:p>
    <w:p w:rsidR="00694C82" w:rsidRPr="00452D1E" w:rsidRDefault="00694C82" w:rsidP="00694C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936" w:rsidRDefault="002D1936" w:rsidP="00694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ОШИБКА 1</w:t>
      </w:r>
    </w:p>
    <w:p w:rsidR="003400D0" w:rsidRDefault="002D1936" w:rsidP="00694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презентацию </w:t>
      </w:r>
      <w:r w:rsidR="00340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включать информацию о цели, задачах и типе урока. Она не нужна ни детям, ни коллегам на открытом уроке.</w:t>
      </w:r>
    </w:p>
    <w:p w:rsidR="003400D0" w:rsidRDefault="003400D0" w:rsidP="0034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ОШИБКА 2</w:t>
      </w:r>
    </w:p>
    <w:p w:rsidR="003400D0" w:rsidRDefault="003400D0" w:rsidP="0034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перегружать слайды текстом. Если нет необходимости, то текста на слайдах должно быть как можно меньше. Большой текст вызывает раздражение у слушателей.</w:t>
      </w:r>
    </w:p>
    <w:p w:rsidR="003400D0" w:rsidRDefault="003400D0" w:rsidP="00694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D0" w:rsidRDefault="003400D0" w:rsidP="0034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ОШИБКА 3</w:t>
      </w:r>
    </w:p>
    <w:p w:rsidR="002D1936" w:rsidRDefault="002D1936" w:rsidP="00694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02B" w:rsidRDefault="00694C82" w:rsidP="00F7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слайды не нужно выносить слова учителя: «вычисли, проверь, определи, докажи, совмести, отгадай», - инструкцию может дать учитель устно, если презентация предназначена для работы в классе. Исключение - тренажеры, тесты, игры для индивидуа</w:t>
      </w:r>
      <w:r w:rsidR="00F7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работы, где ребенок должен  сам прочитать задание и выполнить его без </w:t>
      </w:r>
      <w:r w:rsidR="00F740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помощи учителя.</w:t>
      </w:r>
      <w:r w:rsidRPr="00694C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02B" w:rsidRDefault="00F7402B" w:rsidP="00F7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ОШИБКА </w:t>
      </w:r>
      <w:r w:rsidR="003426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7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02B" w:rsidRDefault="00F7402B" w:rsidP="00F7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пестрый фон с немалым количеством объектов очень сложный для восприятия детьми. Они будут вынуждены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напрягать зрение, </w:t>
      </w:r>
      <w:r w:rsidR="00D40B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стараясь</w:t>
      </w:r>
      <w:r w:rsidRPr="00694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объекты на слайде.</w:t>
      </w:r>
    </w:p>
    <w:p w:rsidR="00694C82" w:rsidRPr="00694C82" w:rsidRDefault="00694C82" w:rsidP="00694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4C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такой ситуации, если замысел требует рисованного фона, а заменить на менее пестрый нет возможности, м</w:t>
      </w:r>
      <w:r w:rsidR="00D40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сделать его менее ярким</w:t>
      </w:r>
      <w:r w:rsidRPr="00694C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94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можно наложить на весь фон белый прямоугольник, сделав его полупрозрачным,</w:t>
      </w:r>
      <w:r w:rsidR="00D4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установить порядок «На задний план». Нужно стараться ограничивать себя в использовании ярких, пестрых фонов, </w:t>
      </w:r>
      <w:r w:rsidRPr="00627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если для материала, с которым следует работать на уроке, они совершенно не в</w:t>
      </w:r>
      <w:r w:rsidR="00D40B40" w:rsidRPr="00627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ажны. Лишние рисунки отвлекают от учебного материала и напрягают зрение детей.</w:t>
      </w:r>
      <w:r w:rsidRPr="00627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4C82" w:rsidRPr="00342643" w:rsidRDefault="00342643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42643">
        <w:rPr>
          <w:rFonts w:ascii="Times New Roman" w:hAnsi="Times New Roman" w:cs="Times New Roman"/>
          <w:sz w:val="24"/>
          <w:szCs w:val="24"/>
        </w:rPr>
        <w:t>ОШИБКА 5</w:t>
      </w:r>
      <w:proofErr w:type="gramStart"/>
      <w:r w:rsidRPr="00342643">
        <w:rPr>
          <w:rFonts w:ascii="Times New Roman" w:hAnsi="Times New Roman" w:cs="Times New Roman"/>
          <w:sz w:val="24"/>
          <w:szCs w:val="24"/>
        </w:rPr>
        <w:br/>
      </w:r>
      <w:r w:rsidR="00694C82" w:rsidRPr="003426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94C82" w:rsidRPr="00342643">
        <w:rPr>
          <w:rFonts w:ascii="Times New Roman" w:hAnsi="Times New Roman" w:cs="Times New Roman"/>
          <w:sz w:val="24"/>
          <w:szCs w:val="24"/>
        </w:rPr>
        <w:t xml:space="preserve"> презентации желательно использовать контрастные цвета.</w:t>
      </w:r>
      <w:r w:rsidR="00694C82" w:rsidRPr="00342643">
        <w:rPr>
          <w:rFonts w:ascii="Times New Roman" w:hAnsi="Times New Roman" w:cs="Times New Roman"/>
          <w:sz w:val="24"/>
          <w:szCs w:val="24"/>
        </w:rPr>
        <w:br/>
        <w:t>Если вы на светло-зеленом фоне напишете зеленый текст, то дети потратят много усилий, чтобы его прочитать, и в результате в конце презентации почувствуют усталость, а впечатление от презентации будет отрицательным.</w:t>
      </w:r>
      <w:r w:rsidR="00694C82" w:rsidRPr="00342643">
        <w:rPr>
          <w:rFonts w:ascii="Times New Roman" w:hAnsi="Times New Roman" w:cs="Times New Roman"/>
          <w:sz w:val="24"/>
          <w:szCs w:val="24"/>
        </w:rPr>
        <w:br/>
        <w:t>Нужно помнить, что во время демонстрации на большом экране контрастность презентации снижается. Чаще всего это вызвано недостаточным затмением кабинета или просто невозможностью его затемнить, потому что ученикам необходимо вести записи в тетрадях (учитель не может сделать кабинет очень темным, если на уроке предусмотрено работу с учебником и тетрадью).</w:t>
      </w:r>
    </w:p>
    <w:p w:rsidR="0062726D" w:rsidRDefault="0062726D" w:rsidP="0062726D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62726D">
        <w:rPr>
          <w:rFonts w:ascii="Times New Roman" w:hAnsi="Times New Roman" w:cs="Times New Roman"/>
          <w:sz w:val="24"/>
          <w:szCs w:val="24"/>
        </w:rPr>
        <w:t xml:space="preserve"> ОШИБКА 6</w:t>
      </w:r>
      <w:proofErr w:type="gramStart"/>
      <w:r w:rsidRPr="0062726D">
        <w:rPr>
          <w:rFonts w:ascii="Times New Roman" w:hAnsi="Times New Roman" w:cs="Times New Roman"/>
          <w:sz w:val="24"/>
          <w:szCs w:val="24"/>
        </w:rPr>
        <w:tab/>
      </w:r>
      <w:r w:rsidRPr="0062726D">
        <w:rPr>
          <w:rFonts w:ascii="Times New Roman" w:hAnsi="Times New Roman" w:cs="Times New Roman"/>
          <w:sz w:val="24"/>
          <w:szCs w:val="24"/>
        </w:rPr>
        <w:br/>
      </w:r>
      <w:r w:rsidR="00342643" w:rsidRPr="0062726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42643" w:rsidRPr="0062726D">
        <w:rPr>
          <w:rFonts w:ascii="Times New Roman" w:hAnsi="Times New Roman" w:cs="Times New Roman"/>
          <w:sz w:val="24"/>
          <w:szCs w:val="24"/>
        </w:rPr>
        <w:t xml:space="preserve">е стоит устанавливать ко всем объектам интересные анимационные </w:t>
      </w:r>
      <w:r w:rsidR="00694C82" w:rsidRPr="0062726D">
        <w:rPr>
          <w:rFonts w:ascii="Times New Roman" w:hAnsi="Times New Roman" w:cs="Times New Roman"/>
          <w:sz w:val="24"/>
          <w:szCs w:val="24"/>
        </w:rPr>
        <w:t xml:space="preserve"> эффекты - выскакивания, вылет, ветер, бумеранг и т.д. </w:t>
      </w:r>
      <w:r w:rsidR="00342643" w:rsidRPr="0062726D">
        <w:rPr>
          <w:rFonts w:ascii="Times New Roman" w:hAnsi="Times New Roman" w:cs="Times New Roman"/>
          <w:sz w:val="24"/>
          <w:szCs w:val="24"/>
        </w:rPr>
        <w:t xml:space="preserve"> </w:t>
      </w:r>
      <w:r w:rsidR="00694C82" w:rsidRPr="0062726D">
        <w:rPr>
          <w:rFonts w:ascii="Times New Roman" w:hAnsi="Times New Roman" w:cs="Times New Roman"/>
          <w:sz w:val="24"/>
          <w:szCs w:val="24"/>
        </w:rPr>
        <w:t xml:space="preserve">Использование анимации затягивает урок и отнимает время (например, на </w:t>
      </w:r>
      <w:r w:rsidR="00342643" w:rsidRPr="0062726D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="00342643" w:rsidRPr="0062726D">
        <w:rPr>
          <w:rFonts w:ascii="Times New Roman" w:hAnsi="Times New Roman" w:cs="Times New Roman"/>
          <w:sz w:val="24"/>
          <w:szCs w:val="24"/>
        </w:rPr>
        <w:t>анимаций</w:t>
      </w:r>
      <w:proofErr w:type="spellEnd"/>
      <w:r w:rsidR="00342643" w:rsidRPr="0062726D">
        <w:rPr>
          <w:rFonts w:ascii="Times New Roman" w:hAnsi="Times New Roman" w:cs="Times New Roman"/>
          <w:sz w:val="24"/>
          <w:szCs w:val="24"/>
        </w:rPr>
        <w:t xml:space="preserve"> букв, которые</w:t>
      </w:r>
      <w:r w:rsidR="00694C82" w:rsidRPr="0062726D">
        <w:rPr>
          <w:rFonts w:ascii="Times New Roman" w:hAnsi="Times New Roman" w:cs="Times New Roman"/>
          <w:sz w:val="24"/>
          <w:szCs w:val="24"/>
        </w:rPr>
        <w:t xml:space="preserve"> падают, для названия темы урока нужно втро</w:t>
      </w:r>
      <w:r w:rsidR="00342643" w:rsidRPr="0062726D">
        <w:rPr>
          <w:rFonts w:ascii="Times New Roman" w:hAnsi="Times New Roman" w:cs="Times New Roman"/>
          <w:sz w:val="24"/>
          <w:szCs w:val="24"/>
        </w:rPr>
        <w:t>е больше времени, чем на ее простой показ и чтение</w:t>
      </w:r>
      <w:r w:rsidRPr="0062726D">
        <w:rPr>
          <w:rFonts w:ascii="Times New Roman" w:hAnsi="Times New Roman" w:cs="Times New Roman"/>
          <w:sz w:val="24"/>
          <w:szCs w:val="24"/>
        </w:rPr>
        <w:t>)</w:t>
      </w:r>
      <w:r w:rsidR="00342643" w:rsidRPr="0062726D">
        <w:rPr>
          <w:rFonts w:ascii="Times New Roman" w:hAnsi="Times New Roman" w:cs="Times New Roman"/>
          <w:sz w:val="24"/>
          <w:szCs w:val="24"/>
        </w:rPr>
        <w:t>.</w:t>
      </w:r>
      <w:r w:rsidRPr="0062726D">
        <w:rPr>
          <w:rFonts w:ascii="Times New Roman" w:hAnsi="Times New Roman" w:cs="Times New Roman"/>
          <w:sz w:val="24"/>
          <w:szCs w:val="24"/>
        </w:rPr>
        <w:t xml:space="preserve">  Не рекомендуется</w:t>
      </w:r>
      <w:r w:rsidR="00694C82" w:rsidRPr="0062726D">
        <w:rPr>
          <w:rFonts w:ascii="Times New Roman" w:hAnsi="Times New Roman" w:cs="Times New Roman"/>
          <w:sz w:val="24"/>
          <w:szCs w:val="24"/>
        </w:rPr>
        <w:t xml:space="preserve"> анимировать и заголовки на слайдах в случае их изменения. Поскольку в таком случае появляется сначала чистый слайд, а затем «выползает» название, или, еще хуже, необходимо щелкать мышкой, чтобы увидеть новый заголовок. Это отнимает время и воспринимается крайне плохо. То же касается и эффектов смены слайдов и звуковых эффектов.</w:t>
      </w:r>
    </w:p>
    <w:p w:rsidR="00694C82" w:rsidRPr="0062726D" w:rsidRDefault="00694C82" w:rsidP="0062726D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726D">
        <w:rPr>
          <w:rFonts w:ascii="Times New Roman" w:hAnsi="Times New Roman" w:cs="Times New Roman"/>
          <w:sz w:val="24"/>
          <w:szCs w:val="24"/>
        </w:rPr>
        <w:br/>
      </w:r>
      <w:r w:rsidR="0062726D" w:rsidRPr="0062726D">
        <w:rPr>
          <w:rFonts w:ascii="Times New Roman" w:hAnsi="Times New Roman" w:cs="Times New Roman"/>
          <w:sz w:val="24"/>
          <w:szCs w:val="24"/>
        </w:rPr>
        <w:t>ОШИБКА 7</w:t>
      </w:r>
      <w:r w:rsidR="0062726D">
        <w:rPr>
          <w:rFonts w:ascii="Times New Roman" w:hAnsi="Times New Roman" w:cs="Times New Roman"/>
          <w:sz w:val="24"/>
          <w:szCs w:val="24"/>
        </w:rPr>
        <w:br/>
      </w:r>
      <w:r w:rsidRPr="0062726D">
        <w:rPr>
          <w:rFonts w:ascii="Times New Roman" w:hAnsi="Times New Roman" w:cs="Times New Roman"/>
          <w:sz w:val="24"/>
          <w:szCs w:val="24"/>
        </w:rPr>
        <w:t>Оформление шаблона не должно мешать объектам на с</w:t>
      </w:r>
      <w:r w:rsidR="0062726D" w:rsidRPr="0062726D">
        <w:rPr>
          <w:rFonts w:ascii="Times New Roman" w:hAnsi="Times New Roman" w:cs="Times New Roman"/>
          <w:sz w:val="24"/>
          <w:szCs w:val="24"/>
        </w:rPr>
        <w:t xml:space="preserve">лайде, рисунки и текст не должны сливаться </w:t>
      </w:r>
      <w:r w:rsidRPr="0062726D">
        <w:rPr>
          <w:rFonts w:ascii="Times New Roman" w:hAnsi="Times New Roman" w:cs="Times New Roman"/>
          <w:sz w:val="24"/>
          <w:szCs w:val="24"/>
        </w:rPr>
        <w:t>с элементами оформления шаблона.</w:t>
      </w:r>
    </w:p>
    <w:p w:rsidR="0062726D" w:rsidRDefault="00694C82" w:rsidP="00627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использование готовых шаблонов оформления слайда должно быть оправданным и осторожным. Лучше всего располагать объекты на однотонном фоне, иногда его можно сделать градиентной из двух оттенков цвета. </w:t>
      </w:r>
    </w:p>
    <w:p w:rsidR="0062726D" w:rsidRDefault="0062726D" w:rsidP="00627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C82" w:rsidRDefault="0062726D" w:rsidP="00627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ОШИБКА 8</w:t>
      </w:r>
      <w:r w:rsidR="00694C82" w:rsidRPr="00694C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Плохо на слайде воспринимают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694C82" w:rsidRPr="00694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неодинаков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="00694C82" w:rsidRPr="00694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стрированный ряд. Не рекомендуется</w:t>
      </w:r>
      <w:r w:rsidR="00694C82" w:rsidRPr="00694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на одном слайде графические файлы разного формата, например, одновременно фотографи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рисунки. Однако это допустимо, если вы желаете отобразить разные аспекты одного и того же объекта.</w:t>
      </w:r>
    </w:p>
    <w:p w:rsidR="0062726D" w:rsidRDefault="0062726D" w:rsidP="00627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26D" w:rsidRPr="00694C82" w:rsidRDefault="0062726D" w:rsidP="00627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ОШИБКА 9</w:t>
      </w:r>
      <w:r w:rsidRPr="00694C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26D" w:rsidRPr="0062726D" w:rsidRDefault="00694C82">
      <w:pPr>
        <w:rPr>
          <w:rFonts w:ascii="Times New Roman" w:hAnsi="Times New Roman" w:cs="Times New Roman"/>
          <w:sz w:val="24"/>
          <w:szCs w:val="24"/>
        </w:rPr>
      </w:pPr>
      <w:r w:rsidRPr="0062726D">
        <w:rPr>
          <w:rFonts w:ascii="Times New Roman" w:hAnsi="Times New Roman" w:cs="Times New Roman"/>
          <w:sz w:val="24"/>
          <w:szCs w:val="24"/>
        </w:rPr>
        <w:t>Создавая презентацию, нужно помнить, что показывать ее вы будете в классе, где не все дети будут сидеть близко к экрану.</w:t>
      </w:r>
      <w:r w:rsidRPr="0062726D">
        <w:rPr>
          <w:rFonts w:ascii="Times New Roman" w:hAnsi="Times New Roman" w:cs="Times New Roman"/>
          <w:sz w:val="24"/>
          <w:szCs w:val="24"/>
        </w:rPr>
        <w:br/>
        <w:t>Необходимо учитывать, что дети, которые сидят далеко, будут хуже видеть некоторые объекты на экране, а значит, снова возникает большое напряжение для зрения. Старайтесь не размещать на слайде слишком много мелкого текста и мелких рисунков. Минимальный размер шрифта для презентации - 28-й. Чем больше шрифт и объекты на слайде, тем лучше.</w:t>
      </w:r>
    </w:p>
    <w:p w:rsidR="0062726D" w:rsidRPr="00694C82" w:rsidRDefault="0062726D" w:rsidP="00627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ОШИБКА 10</w:t>
      </w:r>
      <w:r w:rsidRPr="00694C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2D1E" w:rsidRPr="00452D1E">
        <w:rPr>
          <w:rFonts w:ascii="Times New Roman" w:hAnsi="Times New Roman" w:cs="Times New Roman"/>
          <w:sz w:val="24"/>
          <w:szCs w:val="24"/>
        </w:rPr>
        <w:t>Разный размер иллюстраций на слайде подсознательно може</w:t>
      </w:r>
      <w:r w:rsidR="00452D1E">
        <w:rPr>
          <w:rFonts w:ascii="Times New Roman" w:hAnsi="Times New Roman" w:cs="Times New Roman"/>
          <w:sz w:val="24"/>
          <w:szCs w:val="24"/>
        </w:rPr>
        <w:t>т вызвать эффект ранжирования.</w:t>
      </w:r>
      <w:r w:rsidR="00452D1E">
        <w:rPr>
          <w:rFonts w:ascii="Times New Roman" w:hAnsi="Times New Roman" w:cs="Times New Roman"/>
          <w:sz w:val="24"/>
          <w:szCs w:val="24"/>
        </w:rPr>
        <w:br/>
      </w:r>
      <w:r w:rsidR="00452D1E" w:rsidRPr="00452D1E">
        <w:rPr>
          <w:rFonts w:ascii="Times New Roman" w:hAnsi="Times New Roman" w:cs="Times New Roman"/>
          <w:sz w:val="24"/>
          <w:szCs w:val="24"/>
        </w:rPr>
        <w:t>Нужно подбирать картинки одинакового размера, иначе те, которые заметно крупнее других, первыми привлекут внимание, а остальные будут восприняты второстепенными и могут остаться незамеченными.</w:t>
      </w:r>
      <w:r w:rsidR="00452D1E" w:rsidRPr="00452D1E">
        <w:rPr>
          <w:rFonts w:ascii="Times New Roman" w:hAnsi="Times New Roman" w:cs="Times New Roman"/>
          <w:sz w:val="24"/>
          <w:szCs w:val="24"/>
        </w:rPr>
        <w:br/>
      </w:r>
    </w:p>
    <w:p w:rsidR="00694C82" w:rsidRPr="00452D1E" w:rsidRDefault="00694C82">
      <w:pPr>
        <w:rPr>
          <w:rFonts w:ascii="Times New Roman" w:hAnsi="Times New Roman" w:cs="Times New Roman"/>
          <w:sz w:val="24"/>
          <w:szCs w:val="24"/>
        </w:rPr>
      </w:pPr>
      <w:r w:rsidRPr="00452D1E">
        <w:rPr>
          <w:rFonts w:ascii="Times New Roman" w:hAnsi="Times New Roman" w:cs="Times New Roman"/>
          <w:sz w:val="24"/>
          <w:szCs w:val="24"/>
        </w:rPr>
        <w:t>Сл</w:t>
      </w:r>
      <w:r w:rsidR="00452D1E" w:rsidRPr="00452D1E">
        <w:rPr>
          <w:rFonts w:ascii="Times New Roman" w:hAnsi="Times New Roman" w:cs="Times New Roman"/>
          <w:sz w:val="24"/>
          <w:szCs w:val="24"/>
        </w:rPr>
        <w:t>едуя предложенным выше положениям</w:t>
      </w:r>
      <w:r w:rsidRPr="00452D1E">
        <w:rPr>
          <w:rFonts w:ascii="Times New Roman" w:hAnsi="Times New Roman" w:cs="Times New Roman"/>
          <w:sz w:val="24"/>
          <w:szCs w:val="24"/>
        </w:rPr>
        <w:t>, вы сможете соз</w:t>
      </w:r>
      <w:r w:rsidR="00452D1E" w:rsidRPr="00452D1E">
        <w:rPr>
          <w:rFonts w:ascii="Times New Roman" w:hAnsi="Times New Roman" w:cs="Times New Roman"/>
          <w:sz w:val="24"/>
          <w:szCs w:val="24"/>
        </w:rPr>
        <w:t>дать качественную презентацию за короткий промежуток времени и провести эффективный мультимедийный урок</w:t>
      </w:r>
      <w:bookmarkEnd w:id="0"/>
    </w:p>
    <w:sectPr w:rsidR="00694C82" w:rsidRPr="0045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F4FB6"/>
    <w:multiLevelType w:val="hybridMultilevel"/>
    <w:tmpl w:val="605E8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82"/>
    <w:rsid w:val="000A22DF"/>
    <w:rsid w:val="000A2D32"/>
    <w:rsid w:val="002D1936"/>
    <w:rsid w:val="003400D0"/>
    <w:rsid w:val="00342643"/>
    <w:rsid w:val="00452D1E"/>
    <w:rsid w:val="0062726D"/>
    <w:rsid w:val="00694C82"/>
    <w:rsid w:val="00D40B40"/>
    <w:rsid w:val="00F7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2012-08-27T18:42:00Z</dcterms:created>
  <dcterms:modified xsi:type="dcterms:W3CDTF">2012-08-28T14:05:00Z</dcterms:modified>
</cp:coreProperties>
</file>